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E377" w14:textId="5D7B83A9" w:rsidR="00B533BE" w:rsidRDefault="00B533BE" w:rsidP="00B533BE">
      <w:pPr>
        <w:pStyle w:val="Heading1"/>
      </w:pPr>
      <w:r>
        <w:t>CoP 1 July Meeting Summary</w:t>
      </w:r>
    </w:p>
    <w:p w14:paraId="3DD17C7B" w14:textId="4FB3CDE0" w:rsidR="00F92220" w:rsidRDefault="00E30E1E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Date: </w:t>
      </w:r>
      <w:r w:rsidR="00F92220">
        <w:rPr>
          <w:rFonts w:ascii="Avenir Next LT Pro Demi" w:hAnsi="Avenir Next LT Pro Demi" w:cs="Times New Roman"/>
          <w:b/>
          <w:bCs/>
          <w:color w:val="1F4E79" w:themeColor="accent5" w:themeShade="80"/>
        </w:rPr>
        <w:t>July 21</w:t>
      </w:r>
      <w:r w:rsidR="00882378">
        <w:rPr>
          <w:rFonts w:ascii="Avenir Next LT Pro Demi" w:hAnsi="Avenir Next LT Pro Demi" w:cs="Times New Roman"/>
          <w:b/>
          <w:bCs/>
          <w:color w:val="1F4E79" w:themeColor="accent5" w:themeShade="80"/>
        </w:rPr>
        <w:t>, 2021</w:t>
      </w:r>
    </w:p>
    <w:p w14:paraId="6D5551D7" w14:textId="502EAA9C" w:rsidR="00C42792" w:rsidRDefault="00C42792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Time: 2pm-3pm EST</w:t>
      </w:r>
    </w:p>
    <w:p w14:paraId="2954044E" w14:textId="382CCFB3" w:rsidR="00F92220" w:rsidRDefault="00F92220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Attendees: Mary Chown, Daron Clark, Moi Boudoir, Amber Graves, Andrea Packheiser, Jackie Jacobson, Yutzil Becker</w:t>
      </w:r>
    </w:p>
    <w:p w14:paraId="2A28CBF0" w14:textId="77777777" w:rsidR="009D0DC8" w:rsidRPr="00B351A4" w:rsidRDefault="009D0DC8" w:rsidP="00B351A4">
      <w:pPr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</w:p>
    <w:p w14:paraId="289CF80E" w14:textId="0E514BCC" w:rsidR="00A13583" w:rsidRDefault="00F92220" w:rsidP="00A13583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Introductions</w:t>
      </w:r>
      <w:r w:rsidR="00FD4EF2">
        <w:rPr>
          <w:rFonts w:ascii="Avenir Next LT Pro" w:hAnsi="Avenir Next LT Pro" w:cs="Times New Roman"/>
          <w:sz w:val="22"/>
          <w:szCs w:val="22"/>
        </w:rPr>
        <w:t xml:space="preserve"> and welcome</w:t>
      </w:r>
      <w:r>
        <w:rPr>
          <w:rFonts w:ascii="Avenir Next LT Pro" w:hAnsi="Avenir Next LT Pro" w:cs="Times New Roman"/>
          <w:sz w:val="22"/>
          <w:szCs w:val="22"/>
        </w:rPr>
        <w:t xml:space="preserve"> Jackie Jacobson in Tennessee. </w:t>
      </w:r>
    </w:p>
    <w:p w14:paraId="77195902" w14:textId="16829FF8" w:rsidR="005908D6" w:rsidRDefault="005908D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075BA24E" w14:textId="595F3848" w:rsidR="005908D6" w:rsidRDefault="00F92220" w:rsidP="005908D6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State Coordinators </w:t>
      </w:r>
      <w:r w:rsidR="00FD4EF2">
        <w:rPr>
          <w:rFonts w:ascii="Avenir Next LT Pro" w:hAnsi="Avenir Next LT Pro" w:cs="Times New Roman"/>
          <w:sz w:val="22"/>
          <w:szCs w:val="22"/>
        </w:rPr>
        <w:t xml:space="preserve">were introduced to </w:t>
      </w:r>
      <w:r>
        <w:rPr>
          <w:rFonts w:ascii="Avenir Next LT Pro" w:hAnsi="Avenir Next LT Pro" w:cs="Times New Roman"/>
          <w:sz w:val="22"/>
          <w:szCs w:val="22"/>
        </w:rPr>
        <w:t xml:space="preserve">the </w:t>
      </w:r>
      <w:r w:rsidR="005908D6">
        <w:rPr>
          <w:rFonts w:ascii="Avenir Next LT Pro" w:hAnsi="Avenir Next LT Pro" w:cs="Times New Roman"/>
          <w:sz w:val="22"/>
          <w:szCs w:val="22"/>
        </w:rPr>
        <w:t xml:space="preserve">NDTAC main website and the </w:t>
      </w:r>
      <w:r>
        <w:rPr>
          <w:rFonts w:ascii="Avenir Next LT Pro" w:hAnsi="Avenir Next LT Pro" w:cs="Times New Roman"/>
          <w:sz w:val="22"/>
          <w:szCs w:val="22"/>
        </w:rPr>
        <w:t>ND Communities website</w:t>
      </w:r>
      <w:r w:rsidR="005908D6">
        <w:rPr>
          <w:rFonts w:ascii="Avenir Next LT Pro" w:hAnsi="Avenir Next LT Pro" w:cs="Times New Roman"/>
          <w:sz w:val="22"/>
          <w:szCs w:val="22"/>
        </w:rPr>
        <w:t>.</w:t>
      </w:r>
      <w:r>
        <w:rPr>
          <w:rFonts w:ascii="Avenir Next LT Pro" w:hAnsi="Avenir Next LT Pro" w:cs="Times New Roman"/>
          <w:sz w:val="22"/>
          <w:szCs w:val="22"/>
        </w:rPr>
        <w:t xml:space="preserve"> </w:t>
      </w:r>
      <w:r w:rsidR="005908D6">
        <w:rPr>
          <w:rFonts w:ascii="Avenir Next LT Pro" w:hAnsi="Avenir Next LT Pro" w:cs="Times New Roman"/>
          <w:sz w:val="22"/>
          <w:szCs w:val="22"/>
        </w:rPr>
        <w:t xml:space="preserve">Some things </w:t>
      </w:r>
      <w:r w:rsidR="00FD4EF2">
        <w:rPr>
          <w:rFonts w:ascii="Avenir Next LT Pro" w:hAnsi="Avenir Next LT Pro" w:cs="Times New Roman"/>
          <w:sz w:val="22"/>
          <w:szCs w:val="22"/>
        </w:rPr>
        <w:t xml:space="preserve">were highlighted that SCs might find useful such as </w:t>
      </w:r>
      <w:r w:rsidR="005908D6">
        <w:rPr>
          <w:rFonts w:ascii="Avenir Next LT Pro" w:hAnsi="Avenir Next LT Pro" w:cs="Times New Roman"/>
          <w:sz w:val="22"/>
          <w:szCs w:val="22"/>
        </w:rPr>
        <w:t>finding meeting</w:t>
      </w:r>
      <w:r w:rsidR="00FD4EF2">
        <w:rPr>
          <w:rFonts w:ascii="Avenir Next LT Pro" w:hAnsi="Avenir Next LT Pro" w:cs="Times New Roman"/>
          <w:sz w:val="22"/>
          <w:szCs w:val="22"/>
        </w:rPr>
        <w:t xml:space="preserve"> times and past meeting summaries as well as</w:t>
      </w:r>
      <w:r w:rsidR="005908D6">
        <w:rPr>
          <w:rFonts w:ascii="Avenir Next LT Pro" w:hAnsi="Avenir Next LT Pro" w:cs="Times New Roman"/>
          <w:sz w:val="22"/>
          <w:szCs w:val="22"/>
        </w:rPr>
        <w:t xml:space="preserve"> contact information on the </w:t>
      </w:r>
      <w:proofErr w:type="spellStart"/>
      <w:r w:rsidR="00FD4EF2">
        <w:rPr>
          <w:rFonts w:ascii="Avenir Next LT Pro" w:hAnsi="Avenir Next LT Pro" w:cs="Times New Roman"/>
          <w:sz w:val="22"/>
          <w:szCs w:val="22"/>
        </w:rPr>
        <w:t>ND</w:t>
      </w:r>
      <w:r w:rsidR="005908D6">
        <w:rPr>
          <w:rFonts w:ascii="Avenir Next LT Pro" w:hAnsi="Avenir Next LT Pro" w:cs="Times New Roman"/>
          <w:sz w:val="22"/>
          <w:szCs w:val="22"/>
        </w:rPr>
        <w:t>Communities</w:t>
      </w:r>
      <w:proofErr w:type="spellEnd"/>
      <w:r w:rsidR="005908D6">
        <w:rPr>
          <w:rFonts w:ascii="Avenir Next LT Pro" w:hAnsi="Avenir Next LT Pro" w:cs="Times New Roman"/>
          <w:sz w:val="22"/>
          <w:szCs w:val="22"/>
        </w:rPr>
        <w:t xml:space="preserve"> website. </w:t>
      </w:r>
    </w:p>
    <w:p w14:paraId="616E3DCF" w14:textId="77777777" w:rsidR="005908D6" w:rsidRPr="005908D6" w:rsidRDefault="005908D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5C90CAAB" w14:textId="77777777" w:rsidR="00FD4EF2" w:rsidRDefault="005908D6" w:rsidP="00FD4EF2">
      <w:pPr>
        <w:pStyle w:val="ListParagraph"/>
        <w:numPr>
          <w:ilvl w:val="0"/>
          <w:numId w:val="23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U</w:t>
      </w:r>
      <w:r w:rsidRPr="005908D6">
        <w:rPr>
          <w:rFonts w:ascii="Avenir Next LT Pro" w:hAnsi="Avenir Next LT Pro" w:cs="Times New Roman"/>
          <w:sz w:val="22"/>
          <w:szCs w:val="22"/>
        </w:rPr>
        <w:t>nder the Events tab</w:t>
      </w:r>
      <w:r>
        <w:rPr>
          <w:rFonts w:ascii="Avenir Next LT Pro" w:hAnsi="Avenir Next LT Pro" w:cs="Times New Roman"/>
          <w:sz w:val="22"/>
          <w:szCs w:val="22"/>
        </w:rPr>
        <w:t xml:space="preserve"> </w:t>
      </w:r>
      <w:r w:rsidRPr="005908D6">
        <w:rPr>
          <w:rFonts w:ascii="Avenir Next LT Pro" w:hAnsi="Avenir Next LT Pro" w:cs="Times New Roman"/>
          <w:sz w:val="22"/>
          <w:szCs w:val="22"/>
        </w:rPr>
        <w:t>new meeting times and meeting summaries</w:t>
      </w:r>
      <w:r>
        <w:rPr>
          <w:rFonts w:ascii="Avenir Next LT Pro" w:hAnsi="Avenir Next LT Pro" w:cs="Times New Roman"/>
          <w:sz w:val="22"/>
          <w:szCs w:val="22"/>
        </w:rPr>
        <w:t xml:space="preserve"> </w:t>
      </w:r>
      <w:r w:rsidR="00FD4EF2">
        <w:rPr>
          <w:rFonts w:ascii="Avenir Next LT Pro" w:hAnsi="Avenir Next LT Pro" w:cs="Times New Roman"/>
          <w:sz w:val="22"/>
          <w:szCs w:val="22"/>
        </w:rPr>
        <w:t>are</w:t>
      </w:r>
      <w:r>
        <w:rPr>
          <w:rFonts w:ascii="Avenir Next LT Pro" w:hAnsi="Avenir Next LT Pro" w:cs="Times New Roman"/>
          <w:sz w:val="22"/>
          <w:szCs w:val="22"/>
        </w:rPr>
        <w:t xml:space="preserve"> located</w:t>
      </w:r>
      <w:r w:rsidRPr="005908D6">
        <w:rPr>
          <w:rFonts w:ascii="Avenir Next LT Pro" w:hAnsi="Avenir Next LT Pro" w:cs="Times New Roman"/>
          <w:sz w:val="22"/>
          <w:szCs w:val="22"/>
        </w:rPr>
        <w:t xml:space="preserve">. </w:t>
      </w:r>
    </w:p>
    <w:p w14:paraId="4B877EE4" w14:textId="77777777" w:rsidR="00FD4EF2" w:rsidRDefault="005908D6" w:rsidP="00FD4EF2">
      <w:pPr>
        <w:pStyle w:val="ListParagraph"/>
        <w:numPr>
          <w:ilvl w:val="0"/>
          <w:numId w:val="23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U</w:t>
      </w:r>
      <w:r w:rsidRPr="005908D6">
        <w:rPr>
          <w:rFonts w:ascii="Avenir Next LT Pro" w:hAnsi="Avenir Next LT Pro" w:cs="Times New Roman"/>
          <w:sz w:val="22"/>
          <w:szCs w:val="22"/>
        </w:rPr>
        <w:t>nder the Communities tab</w:t>
      </w:r>
      <w:r>
        <w:rPr>
          <w:rFonts w:ascii="Avenir Next LT Pro" w:hAnsi="Avenir Next LT Pro" w:cs="Times New Roman"/>
          <w:sz w:val="22"/>
          <w:szCs w:val="22"/>
        </w:rPr>
        <w:t xml:space="preserve"> CoP</w:t>
      </w:r>
      <w:r w:rsidRPr="005908D6">
        <w:rPr>
          <w:rFonts w:ascii="Avenir Next LT Pro" w:hAnsi="Avenir Next LT Pro" w:cs="Times New Roman"/>
          <w:sz w:val="22"/>
          <w:szCs w:val="22"/>
        </w:rPr>
        <w:t xml:space="preserve"> </w:t>
      </w:r>
      <w:r>
        <w:rPr>
          <w:rFonts w:ascii="Avenir Next LT Pro" w:hAnsi="Avenir Next LT Pro" w:cs="Times New Roman"/>
          <w:sz w:val="22"/>
          <w:szCs w:val="22"/>
        </w:rPr>
        <w:t>and other group</w:t>
      </w:r>
      <w:r w:rsidR="00FD4EF2">
        <w:rPr>
          <w:rFonts w:ascii="Avenir Next LT Pro" w:hAnsi="Avenir Next LT Pro" w:cs="Times New Roman"/>
          <w:sz w:val="22"/>
          <w:szCs w:val="22"/>
        </w:rPr>
        <w:t>s and individual</w:t>
      </w:r>
      <w:r>
        <w:rPr>
          <w:rFonts w:ascii="Avenir Next LT Pro" w:hAnsi="Avenir Next LT Pro" w:cs="Times New Roman"/>
          <w:sz w:val="22"/>
          <w:szCs w:val="22"/>
        </w:rPr>
        <w:t xml:space="preserve"> </w:t>
      </w:r>
      <w:r w:rsidRPr="005908D6">
        <w:rPr>
          <w:rFonts w:ascii="Avenir Next LT Pro" w:hAnsi="Avenir Next LT Pro" w:cs="Times New Roman"/>
          <w:sz w:val="22"/>
          <w:szCs w:val="22"/>
        </w:rPr>
        <w:t>contact information</w:t>
      </w:r>
      <w:r>
        <w:rPr>
          <w:rFonts w:ascii="Avenir Next LT Pro" w:hAnsi="Avenir Next LT Pro" w:cs="Times New Roman"/>
          <w:sz w:val="22"/>
          <w:szCs w:val="22"/>
        </w:rPr>
        <w:t xml:space="preserve"> is located. </w:t>
      </w:r>
    </w:p>
    <w:p w14:paraId="0C31F525" w14:textId="50A0FFF0" w:rsidR="005908D6" w:rsidRDefault="005908D6" w:rsidP="00FD4EF2">
      <w:pPr>
        <w:pStyle w:val="ListParagraph"/>
        <w:numPr>
          <w:ilvl w:val="0"/>
          <w:numId w:val="23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C</w:t>
      </w:r>
      <w:r w:rsidRPr="005908D6">
        <w:rPr>
          <w:rFonts w:ascii="Avenir Next LT Pro" w:hAnsi="Avenir Next LT Pro" w:cs="Times New Roman"/>
          <w:sz w:val="22"/>
          <w:szCs w:val="22"/>
        </w:rPr>
        <w:t>ontact information for each state</w:t>
      </w:r>
      <w:r>
        <w:rPr>
          <w:rFonts w:ascii="Avenir Next LT Pro" w:hAnsi="Avenir Next LT Pro" w:cs="Times New Roman"/>
          <w:sz w:val="22"/>
          <w:szCs w:val="22"/>
        </w:rPr>
        <w:t xml:space="preserve"> is also located</w:t>
      </w:r>
      <w:r w:rsidRPr="005908D6">
        <w:rPr>
          <w:rFonts w:ascii="Avenir Next LT Pro" w:hAnsi="Avenir Next LT Pro" w:cs="Times New Roman"/>
          <w:sz w:val="22"/>
          <w:szCs w:val="22"/>
        </w:rPr>
        <w:t xml:space="preserve"> under the State Contacts tab.  </w:t>
      </w:r>
    </w:p>
    <w:p w14:paraId="6151E130" w14:textId="1D38DC0F" w:rsidR="00A62306" w:rsidRDefault="00A6230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295EFB53" w14:textId="7CD5C0D3" w:rsidR="00A62306" w:rsidRDefault="00A6230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The NDTAC website can be found here: </w:t>
      </w:r>
      <w:hyperlink r:id="rId8" w:history="1">
        <w:r w:rsidRPr="0047515E">
          <w:rPr>
            <w:rStyle w:val="Hyperlink"/>
            <w:rFonts w:ascii="Avenir Next LT Pro" w:hAnsi="Avenir Next LT Pro" w:cs="Times New Roman"/>
            <w:sz w:val="22"/>
            <w:szCs w:val="22"/>
          </w:rPr>
          <w:t>https://neglected-delinquent.ed.gov/</w:t>
        </w:r>
      </w:hyperlink>
    </w:p>
    <w:p w14:paraId="196C3150" w14:textId="373CCDAD" w:rsidR="00A62306" w:rsidRDefault="00A6230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The ND Communities website can be found here: </w:t>
      </w:r>
      <w:hyperlink r:id="rId9" w:history="1">
        <w:r w:rsidRPr="0047515E">
          <w:rPr>
            <w:rStyle w:val="Hyperlink"/>
            <w:rFonts w:ascii="Avenir Next LT Pro" w:hAnsi="Avenir Next LT Pro" w:cs="Times New Roman"/>
            <w:sz w:val="22"/>
            <w:szCs w:val="22"/>
          </w:rPr>
          <w:t>https://ndcommunities.ed.gov/</w:t>
        </w:r>
      </w:hyperlink>
    </w:p>
    <w:p w14:paraId="5C9E6492" w14:textId="77777777" w:rsidR="00A62306" w:rsidRDefault="00A6230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0E89E8E1" w14:textId="5BB7C678" w:rsidR="005908D6" w:rsidRDefault="005908D6" w:rsidP="005908D6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3445D56B" w14:textId="5BD7229B" w:rsidR="005908D6" w:rsidRDefault="00FD4EF2" w:rsidP="005908D6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The group d</w:t>
      </w:r>
      <w:r w:rsidR="00A62306">
        <w:rPr>
          <w:rFonts w:ascii="Avenir Next LT Pro" w:hAnsi="Avenir Next LT Pro" w:cs="Times New Roman"/>
          <w:sz w:val="22"/>
          <w:szCs w:val="22"/>
        </w:rPr>
        <w:t xml:space="preserve">iscussed the importance of knowing where to locate your state plan and being familiar with what </w:t>
      </w:r>
      <w:r>
        <w:rPr>
          <w:rFonts w:ascii="Avenir Next LT Pro" w:hAnsi="Avenir Next LT Pro" w:cs="Times New Roman"/>
          <w:sz w:val="22"/>
          <w:szCs w:val="22"/>
        </w:rPr>
        <w:t xml:space="preserve">is detailed in the </w:t>
      </w:r>
      <w:r w:rsidR="00A62306">
        <w:rPr>
          <w:rFonts w:ascii="Avenir Next LT Pro" w:hAnsi="Avenir Next LT Pro" w:cs="Times New Roman"/>
          <w:sz w:val="22"/>
          <w:szCs w:val="22"/>
        </w:rPr>
        <w:t xml:space="preserve">state plan. </w:t>
      </w:r>
      <w:r w:rsidR="0059210B">
        <w:rPr>
          <w:rFonts w:ascii="Avenir Next LT Pro" w:hAnsi="Avenir Next LT Pro" w:cs="Times New Roman"/>
          <w:sz w:val="22"/>
          <w:szCs w:val="22"/>
        </w:rPr>
        <w:t xml:space="preserve">Moi shared his </w:t>
      </w:r>
      <w:r>
        <w:rPr>
          <w:rFonts w:ascii="Avenir Next LT Pro" w:hAnsi="Avenir Next LT Pro" w:cs="Times New Roman"/>
          <w:sz w:val="22"/>
          <w:szCs w:val="22"/>
        </w:rPr>
        <w:t>current efforts</w:t>
      </w:r>
      <w:r w:rsidR="0059210B">
        <w:rPr>
          <w:rFonts w:ascii="Avenir Next LT Pro" w:hAnsi="Avenir Next LT Pro" w:cs="Times New Roman"/>
          <w:sz w:val="22"/>
          <w:szCs w:val="22"/>
        </w:rPr>
        <w:t xml:space="preserve"> </w:t>
      </w:r>
      <w:r>
        <w:rPr>
          <w:rFonts w:ascii="Avenir Next LT Pro" w:hAnsi="Avenir Next LT Pro" w:cs="Times New Roman"/>
          <w:sz w:val="22"/>
          <w:szCs w:val="22"/>
        </w:rPr>
        <w:t>to</w:t>
      </w:r>
      <w:r w:rsidR="0059210B">
        <w:rPr>
          <w:rFonts w:ascii="Avenir Next LT Pro" w:hAnsi="Avenir Next LT Pro" w:cs="Times New Roman"/>
          <w:sz w:val="22"/>
          <w:szCs w:val="22"/>
        </w:rPr>
        <w:t xml:space="preserve"> edit and </w:t>
      </w:r>
      <w:r>
        <w:rPr>
          <w:rFonts w:ascii="Avenir Next LT Pro" w:hAnsi="Avenir Next LT Pro" w:cs="Times New Roman"/>
          <w:sz w:val="22"/>
          <w:szCs w:val="22"/>
        </w:rPr>
        <w:t xml:space="preserve">soon </w:t>
      </w:r>
      <w:r w:rsidR="0059210B">
        <w:rPr>
          <w:rFonts w:ascii="Avenir Next LT Pro" w:hAnsi="Avenir Next LT Pro" w:cs="Times New Roman"/>
          <w:sz w:val="22"/>
          <w:szCs w:val="22"/>
        </w:rPr>
        <w:t>updat</w:t>
      </w:r>
      <w:r>
        <w:rPr>
          <w:rFonts w:ascii="Avenir Next LT Pro" w:hAnsi="Avenir Next LT Pro" w:cs="Times New Roman"/>
          <w:sz w:val="22"/>
          <w:szCs w:val="22"/>
        </w:rPr>
        <w:t>e</w:t>
      </w:r>
      <w:r w:rsidR="0059210B">
        <w:rPr>
          <w:rFonts w:ascii="Avenir Next LT Pro" w:hAnsi="Avenir Next LT Pro" w:cs="Times New Roman"/>
          <w:sz w:val="22"/>
          <w:szCs w:val="22"/>
        </w:rPr>
        <w:t xml:space="preserve"> his state plan. </w:t>
      </w:r>
    </w:p>
    <w:p w14:paraId="6A3AF6AE" w14:textId="77777777" w:rsidR="0059210B" w:rsidRDefault="0059210B" w:rsidP="0059210B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5F080937" w14:textId="09D04ED2" w:rsidR="0059210B" w:rsidRDefault="0059210B" w:rsidP="0059210B">
      <w:pPr>
        <w:pStyle w:val="ListParagraph"/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 xml:space="preserve">Jackie shared a link to all state plans: </w:t>
      </w:r>
      <w:hyperlink r:id="rId10" w:history="1">
        <w:r w:rsidRPr="0047515E">
          <w:rPr>
            <w:rStyle w:val="Hyperlink"/>
            <w:rFonts w:ascii="Avenir Next LT Pro" w:hAnsi="Avenir Next LT Pro" w:cs="Times New Roman"/>
            <w:sz w:val="22"/>
            <w:szCs w:val="22"/>
          </w:rPr>
          <w:t>https://oese.ed.gov/offices/office-of-formula-grants/school-support-and-accountability/essa-consolidated-state-plans/</w:t>
        </w:r>
      </w:hyperlink>
    </w:p>
    <w:p w14:paraId="19C9378E" w14:textId="167CF947" w:rsidR="0059210B" w:rsidRDefault="0059210B" w:rsidP="0059210B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31B818BA" w14:textId="6097A890" w:rsidR="00811645" w:rsidRDefault="00FD4EF2" w:rsidP="00FD4EF2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The group d</w:t>
      </w:r>
      <w:r w:rsidR="00811645">
        <w:rPr>
          <w:rFonts w:ascii="Avenir Next LT Pro" w:hAnsi="Avenir Next LT Pro" w:cs="Times New Roman"/>
          <w:sz w:val="22"/>
          <w:szCs w:val="22"/>
        </w:rPr>
        <w:t xml:space="preserve">iscussed the </w:t>
      </w:r>
      <w:r>
        <w:rPr>
          <w:rFonts w:ascii="Avenir Next LT Pro" w:hAnsi="Avenir Next LT Pro" w:cs="Times New Roman"/>
          <w:sz w:val="22"/>
          <w:szCs w:val="22"/>
        </w:rPr>
        <w:t xml:space="preserve">“think outside the box” concept for </w:t>
      </w:r>
      <w:r w:rsidR="00811645">
        <w:rPr>
          <w:rFonts w:ascii="Avenir Next LT Pro" w:hAnsi="Avenir Next LT Pro" w:cs="Times New Roman"/>
          <w:sz w:val="22"/>
          <w:szCs w:val="22"/>
        </w:rPr>
        <w:t xml:space="preserve">use of funds. </w:t>
      </w:r>
      <w:r>
        <w:rPr>
          <w:rFonts w:ascii="Avenir Next LT Pro" w:hAnsi="Avenir Next LT Pro" w:cs="Times New Roman"/>
          <w:sz w:val="22"/>
          <w:szCs w:val="22"/>
        </w:rPr>
        <w:t xml:space="preserve">Facilitator </w:t>
      </w:r>
      <w:r w:rsidR="00811645">
        <w:rPr>
          <w:rFonts w:ascii="Avenir Next LT Pro" w:hAnsi="Avenir Next LT Pro" w:cs="Times New Roman"/>
          <w:sz w:val="22"/>
          <w:szCs w:val="22"/>
        </w:rPr>
        <w:t xml:space="preserve">shared the idea from Alaska where funds </w:t>
      </w:r>
      <w:r>
        <w:rPr>
          <w:rFonts w:ascii="Avenir Next LT Pro" w:hAnsi="Avenir Next LT Pro" w:cs="Times New Roman"/>
          <w:sz w:val="22"/>
          <w:szCs w:val="22"/>
        </w:rPr>
        <w:t xml:space="preserve">were </w:t>
      </w:r>
      <w:r w:rsidR="00811645">
        <w:rPr>
          <w:rFonts w:ascii="Avenir Next LT Pro" w:hAnsi="Avenir Next LT Pro" w:cs="Times New Roman"/>
          <w:sz w:val="22"/>
          <w:szCs w:val="22"/>
        </w:rPr>
        <w:t xml:space="preserve">used for youth to grow vegetables in a green house, harvest them, cook them, and serve them to their peers. </w:t>
      </w:r>
    </w:p>
    <w:p w14:paraId="352A92DA" w14:textId="77777777" w:rsidR="00FD4EF2" w:rsidRPr="00FD4EF2" w:rsidRDefault="00FD4EF2" w:rsidP="00FD4EF2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p w14:paraId="20BE6D63" w14:textId="055A1197" w:rsidR="00833E0A" w:rsidRPr="00811645" w:rsidRDefault="00811645" w:rsidP="00A32E37">
      <w:pPr>
        <w:pStyle w:val="ListParagraph"/>
        <w:numPr>
          <w:ilvl w:val="0"/>
          <w:numId w:val="15"/>
        </w:numPr>
        <w:rPr>
          <w:rFonts w:ascii="Avenir Next LT Pro" w:hAnsi="Avenir Next LT Pro" w:cs="Times New Roman"/>
          <w:sz w:val="22"/>
          <w:szCs w:val="22"/>
        </w:rPr>
      </w:pPr>
      <w:r>
        <w:rPr>
          <w:rFonts w:ascii="Avenir Next LT Pro" w:hAnsi="Avenir Next LT Pro" w:cs="Times New Roman"/>
          <w:sz w:val="22"/>
          <w:szCs w:val="22"/>
        </w:rPr>
        <w:t>Next month’s</w:t>
      </w:r>
      <w:r w:rsidR="009D0DC8">
        <w:rPr>
          <w:rFonts w:ascii="Avenir Next LT Pro" w:hAnsi="Avenir Next LT Pro" w:cs="Times New Roman"/>
          <w:sz w:val="22"/>
          <w:szCs w:val="22"/>
        </w:rPr>
        <w:t xml:space="preserve"> meeting will take place on</w:t>
      </w:r>
      <w:r>
        <w:rPr>
          <w:rFonts w:ascii="Avenir Next LT Pro" w:hAnsi="Avenir Next LT Pro" w:cs="Times New Roman"/>
          <w:sz w:val="22"/>
          <w:szCs w:val="22"/>
        </w:rPr>
        <w:t xml:space="preserve"> </w:t>
      </w:r>
      <w:r w:rsidR="009D0DC8">
        <w:rPr>
          <w:rFonts w:ascii="Avenir Next LT Pro" w:hAnsi="Avenir Next LT Pro" w:cs="Times New Roman"/>
          <w:sz w:val="22"/>
          <w:szCs w:val="22"/>
        </w:rPr>
        <w:t>Wednesday August 18</w:t>
      </w:r>
      <w:r w:rsidR="009D0DC8" w:rsidRPr="009D0DC8">
        <w:rPr>
          <w:rFonts w:ascii="Avenir Next LT Pro" w:hAnsi="Avenir Next LT Pro" w:cs="Times New Roman"/>
          <w:sz w:val="22"/>
          <w:szCs w:val="22"/>
          <w:vertAlign w:val="superscript"/>
        </w:rPr>
        <w:t>th</w:t>
      </w:r>
      <w:r w:rsidR="009D0DC8">
        <w:rPr>
          <w:rFonts w:ascii="Avenir Next LT Pro" w:hAnsi="Avenir Next LT Pro" w:cs="Times New Roman"/>
          <w:sz w:val="22"/>
          <w:szCs w:val="22"/>
        </w:rPr>
        <w:t xml:space="preserve"> from 2:00 pm to 3:00 pm. The topic covered</w:t>
      </w:r>
      <w:r>
        <w:rPr>
          <w:rFonts w:ascii="Avenir Next LT Pro" w:hAnsi="Avenir Next LT Pro" w:cs="Times New Roman"/>
          <w:sz w:val="22"/>
          <w:szCs w:val="22"/>
        </w:rPr>
        <w:t xml:space="preserve"> will be Monitoring</w:t>
      </w:r>
      <w:r w:rsidR="009D0DC8">
        <w:rPr>
          <w:rFonts w:ascii="Avenir Next LT Pro" w:hAnsi="Avenir Next LT Pro" w:cs="Times New Roman"/>
          <w:sz w:val="22"/>
          <w:szCs w:val="22"/>
        </w:rPr>
        <w:t>.</w:t>
      </w:r>
    </w:p>
    <w:p w14:paraId="030DEE6C" w14:textId="54D9D05B" w:rsidR="00B542EE" w:rsidRPr="00A32E37" w:rsidRDefault="00B542EE" w:rsidP="00A32E37">
      <w:pPr>
        <w:pStyle w:val="ListParagraph"/>
        <w:rPr>
          <w:rFonts w:ascii="Avenir Next LT Pro" w:hAnsi="Avenir Next LT Pro" w:cs="Times New Roman"/>
          <w:sz w:val="22"/>
          <w:szCs w:val="22"/>
        </w:rPr>
      </w:pPr>
    </w:p>
    <w:sectPr w:rsidR="00B542EE" w:rsidRPr="00A32E37" w:rsidSect="005266E8">
      <w:headerReference w:type="default" r:id="rId11"/>
      <w:footerReference w:type="default" r:id="rId12"/>
      <w:pgSz w:w="12240" w:h="15840"/>
      <w:pgMar w:top="1798" w:right="1165" w:bottom="1055" w:left="1440" w:header="720" w:footer="0" w:gutter="0"/>
      <w:cols w:space="7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5658" w14:textId="77777777" w:rsidR="001E0746" w:rsidRDefault="001E0746" w:rsidP="0084254A">
      <w:r>
        <w:separator/>
      </w:r>
    </w:p>
  </w:endnote>
  <w:endnote w:type="continuationSeparator" w:id="0">
    <w:p w14:paraId="0B5789F7" w14:textId="77777777" w:rsidR="001E0746" w:rsidRDefault="001E0746" w:rsidP="008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A56" w14:textId="3D6AB6BE" w:rsidR="000E3B14" w:rsidRPr="000E3B14" w:rsidRDefault="000E3B14" w:rsidP="000E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67158E4" wp14:editId="1BAA3CEA">
              <wp:simplePos x="0" y="0"/>
              <wp:positionH relativeFrom="column">
                <wp:posOffset>-907415</wp:posOffset>
              </wp:positionH>
              <wp:positionV relativeFrom="paragraph">
                <wp:posOffset>81280</wp:posOffset>
              </wp:positionV>
              <wp:extent cx="7755467" cy="386080"/>
              <wp:effectExtent l="0" t="0" r="444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467" cy="386080"/>
                      </a:xfrm>
                      <a:prstGeom prst="rect">
                        <a:avLst/>
                      </a:prstGeom>
                      <a:solidFill>
                        <a:srgbClr val="E2E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F39D7A" id="Rectangle 17" o:spid="_x0000_s1026" alt="&quot;&quot;" style="position:absolute;margin-left:-71.45pt;margin-top:6.4pt;width:610.65pt;height:3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wmgIAAIcFAAAOAAAAZHJzL2Uyb0RvYy54bWysVEtv2zAMvg/YfxB0X+1kSdMFdYogbYcB&#10;RVu0HXpWZCk2IIsapbz260fJj3ZdscOwHBRRJD+Sn0meXxwaw3YKfQ224KOTnDNlJZS13RT8+9P1&#10;pzPOfBC2FAasKvhReX6x+PjhfO/magwVmFIhIxDr53tX8CoEN88yLyvVCH8CTllSasBGBBJxk5Uo&#10;9oTemGyc56fZHrB0CFJ5T6+XrZIvEr7WSoY7rb0KzBSccgvpxHSu45ktzsV8g8JVtezSEP+QRSNq&#10;S0EHqEsRBNti/QdUU0sEDzqcSGgy0LqWKtVA1YzyN9U8VsKpVAuR491Ak/9/sPJ2d4+sLunbzTiz&#10;oqFv9ECsCbsxitEbEbR3fk52j+4eO8nTNVZ70NjEf6qDHRKpx4FUdQhM0uNsNp1OTglcku7z2Wl+&#10;lljPXrwd+vBVQcPipeBI4ROXYnfjA0Uk094kBvNg6vK6NiYJuFmvDLKdoA98Nb4aXa5iyuTym5mx&#10;0dhCdGvV8SWLlbW1pFs4GhXtjH1Qmkih7Mcpk9SOaogjpFQ2jFpVJUrVhp/m9OujxwaOHimXBBiR&#10;NcUfsDuA3rIF6bHbLDv76KpSNw/O+d8Sa50HjxQZbBicm9oCvgdgqKoucmvfk9RSE1laQ3mklkFo&#10;Z8k7eV3Td7sRPtwLpOGhMaOFEO7o0Ab2BYfuxlkF+PO992hPPU1azvY0jAX3P7YCFWfmm6Vu/zKa&#10;TOL0JmEynY1JwNea9WuN3TYroHYY0epxMl2jfTD9VSM0z7Q3ljEqqYSVFLvgMmAvrEK7JGjzSLVc&#10;JjOaWCfCjX10MoJHVmNfPh2eBbqueQO1/S30gyvmb3q4tY2eFpbbALpODf7Ca8c3TXtqnG4zxXXy&#10;Wk5WL/tz8QsAAP//AwBQSwMEFAAGAAgAAAAhAJyuOAbfAAAACwEAAA8AAABkcnMvZG93bnJldi54&#10;bWxMj0FuwjAQRfeVegdrKnUHDklKaIiDEBK7qhXQAzjxkKS1x1FsSLh9zaosR//pz/vFZjKaXXFw&#10;nSUBi3kEDKm2qqNGwPdpP1sBc16SktoSCrihg035/FTIXNmRDng9+oaFEnK5FNB63+ecu7pFI93c&#10;9kghO9vBSB/OoeFqkGMoN5rHUbTkRnYUPrSyx12L9e/xYgRUP58nStpk//Z1+Egx2423UW+FeH2Z&#10;tmtgHif/D8NdP6hDGZwqeyHlmBYwW6Txe2BDEocNdyLKVimwSkCWLIGXBX/cUP4BAAD//wMAUEsB&#10;Ai0AFAAGAAgAAAAhALaDOJL+AAAA4QEAABMAAAAAAAAAAAAAAAAAAAAAAFtDb250ZW50X1R5cGVz&#10;XS54bWxQSwECLQAUAAYACAAAACEAOP0h/9YAAACUAQAACwAAAAAAAAAAAAAAAAAvAQAAX3JlbHMv&#10;LnJlbHNQSwECLQAUAAYACAAAACEAP+eLMJoCAACHBQAADgAAAAAAAAAAAAAAAAAuAgAAZHJzL2Uy&#10;b0RvYy54bWxQSwECLQAUAAYACAAAACEAnK44Bt8AAAALAQAADwAAAAAAAAAAAAAAAAD0BAAAZHJz&#10;L2Rvd25yZXYueG1sUEsFBgAAAAAEAAQA8wAAAAAGAAAAAA==&#10;" fillcolor="#e2e1dc" stroked="f" strokeweight="1pt"/>
          </w:pict>
        </mc:Fallback>
      </mc:AlternateContent>
    </w:r>
  </w:p>
  <w:p w14:paraId="60369C77" w14:textId="77777777" w:rsidR="000E3B14" w:rsidRDefault="000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54BA" w14:textId="77777777" w:rsidR="001E0746" w:rsidRDefault="001E0746" w:rsidP="0084254A">
      <w:r>
        <w:separator/>
      </w:r>
    </w:p>
  </w:footnote>
  <w:footnote w:type="continuationSeparator" w:id="0">
    <w:p w14:paraId="19503322" w14:textId="77777777" w:rsidR="001E0746" w:rsidRDefault="001E0746" w:rsidP="0084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691" w14:textId="3497EF7A" w:rsidR="0084254A" w:rsidRDefault="00F315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C4A7FA" wp14:editId="4926F15E">
              <wp:simplePos x="0" y="0"/>
              <wp:positionH relativeFrom="column">
                <wp:posOffset>1263650</wp:posOffset>
              </wp:positionH>
              <wp:positionV relativeFrom="paragraph">
                <wp:posOffset>6350</wp:posOffset>
              </wp:positionV>
              <wp:extent cx="5488305" cy="412750"/>
              <wp:effectExtent l="0" t="0" r="0" b="635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830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2C98C" w14:textId="7FC1A9E1" w:rsidR="00B77A08" w:rsidRPr="00B533BE" w:rsidRDefault="00E30E1E" w:rsidP="00101411">
                          <w:pPr>
                            <w:spacing w:line="204" w:lineRule="auto"/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533BE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Meeting Summary: COP 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A7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quot;&quot;" style="position:absolute;margin-left:99.5pt;margin-top:.5pt;width:432.1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zaLQIAAFMEAAAOAAAAZHJzL2Uyb0RvYy54bWysVE1v2zAMvQ/YfxB0X5zPNjP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SZ&#10;FjU42qjWsy/UMqiAT2NcCre1gaNvoYfvRe+gDG23ha3DFw0x2IH06RXdEE1CORlPp6P+hDMJ23gw&#10;vJ1E+JO318Y6/1VRzYKQcQv2IqjiuHIelcD14hKSaVqWVRUZrDRrMn4zQsjfLHhRaTwMPXS1Bsm3&#10;2/bc2JbyE/qy1E2GM3JZIvlKOP8sLEYBrWC8/ROOoiIkobPE2Z7sz7/pgz8YgpWzBqOVcffjIKzi&#10;rPqmwd3nwXgcZjFexpPbIS722rK9tuhDfU+Y3gEWycgoBn9fXcTCUv2CLViErDAJLZE74/4i3vtu&#10;4LFFUi0W0QnTZ4Rf6bWRIXQALUC7aV+ENWf8PZh7pMsQivQdDZ1vB/fi4KkoI0cB4A7VM+6Y3Ejd&#10;ecvCalzfo9fbv2D+CwAA//8DAFBLAwQUAAYACAAAACEAJP+dhuAAAAAJAQAADwAAAGRycy9kb3du&#10;cmV2LnhtbEyPQW/CMAyF75P2HyIj7TYSQKuga4pQJTRp2g4wLruljWmrNU7XBOj262dO42Q/Pev5&#10;e9l6dJ044xBaTxpmUwUCqfK2pVrD4WP7uAQRoiFrOk+o4QcDrPP7u8yk1l9oh+d9rAWHUEiNhibG&#10;PpUyVA06E6a+R2Lv6AdnIsuhlnYwFw53nZwrlUhnWuIPjemxaLD62p+chtdi+2525dwtf7vi5e24&#10;6b8Pn09aP0zGzTOIiGP8P4YrPqNDzkylP5ENomO9WnGXyAuPq6+SxQJEqSFJFMg8k7cN8j8AAAD/&#10;/wMAUEsBAi0AFAAGAAgAAAAhALaDOJL+AAAA4QEAABMAAAAAAAAAAAAAAAAAAAAAAFtDb250ZW50&#10;X1R5cGVzXS54bWxQSwECLQAUAAYACAAAACEAOP0h/9YAAACUAQAACwAAAAAAAAAAAAAAAAAvAQAA&#10;X3JlbHMvLnJlbHNQSwECLQAUAAYACAAAACEAraSM2i0CAABTBAAADgAAAAAAAAAAAAAAAAAuAgAA&#10;ZHJzL2Uyb0RvYy54bWxQSwECLQAUAAYACAAAACEAJP+dhuAAAAAJAQAADwAAAAAAAAAAAAAAAACH&#10;BAAAZHJzL2Rvd25yZXYueG1sUEsFBgAAAAAEAAQA8wAAAJQFAAAAAA==&#10;" filled="f" stroked="f" strokeweight=".5pt">
              <v:textbox>
                <w:txbxContent>
                  <w:p w14:paraId="7722C98C" w14:textId="7FC1A9E1" w:rsidR="00B77A08" w:rsidRPr="00B533BE" w:rsidRDefault="00E30E1E" w:rsidP="00101411">
                    <w:pPr>
                      <w:spacing w:line="204" w:lineRule="auto"/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B533BE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Meeting Summary: COP 1 </w:t>
                    </w:r>
                  </w:p>
                </w:txbxContent>
              </v:textbox>
            </v:shape>
          </w:pict>
        </mc:Fallback>
      </mc:AlternateContent>
    </w:r>
    <w:r w:rsidR="00FE2F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109A1A" wp14:editId="76067677">
              <wp:simplePos x="0" y="0"/>
              <wp:positionH relativeFrom="column">
                <wp:posOffset>1549400</wp:posOffset>
              </wp:positionH>
              <wp:positionV relativeFrom="paragraph">
                <wp:posOffset>-412750</wp:posOffset>
              </wp:positionV>
              <wp:extent cx="1720215" cy="292100"/>
              <wp:effectExtent l="0" t="0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21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2637" w14:textId="712ED7F1" w:rsidR="0084254A" w:rsidRPr="00FE2F70" w:rsidRDefault="00E30E1E" w:rsidP="0084254A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COP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09A1A" id="Text Box 8" o:spid="_x0000_s1027" type="#_x0000_t202" alt="&quot;&quot;" style="position:absolute;margin-left:122pt;margin-top:-32.5pt;width:135.4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/6LwIAAFgEAAAOAAAAZHJzL2Uyb0RvYy54bWysVE1vGjEQvVfqf7B8L/tRSBPEEtFEVJVQ&#10;EgmqnI3XZleyPa5t2KW/vmMvEJT2VPXiHXs+PO+98c7ue63IQTjfgqloMcopEYZD3ZpdRX9slp9u&#10;KfGBmZopMKKiR+Hp/fzjh1lnp6KEBlQtHMEixk87W9EmBDvNMs8boZkfgRUGnRKcZgG3bpfVjnVY&#10;XauszPObrANXWwdceI+nj4OTzlN9KQUPz1J6EYiqKPYW0urSuo1rNp+x6c4x27T81Ab7hy40aw1e&#10;ein1yAIje9f+UUq33IEHGUYcdAZStlwkDIimyN+hWTfMioQFyfH2QpP/f2X50+HFkbauKAplmEaJ&#10;NqIP5Cv05Day01k/xaC1xbDQ4zGqfD73eBhB99Lp+EU4BP3I8/HCbSzGY9KXMi+LCSUcfeVdWeSJ&#10;/Owt2zofvgnQJBoVdahdopQdVj5gJxh6DomXGVi2SiX9lCFdRW8+T/KUcPFghjKYGDEMvUYr9Ns+&#10;Ib7g2EJ9RHgOhvHwli9b7GHFfHhhDucBEeGMh2dcpAK8C04WJQ24X387j/EoE3op6XC+Kup/7pkT&#10;lKjvBgW8K8bjOJBpM54gO5S4a8/22mP2+gFwhAt8TZYnM8YHdTalA/2KT2ERb0UXMxzvrmg4mw9h&#10;mHp8SlwsFikIR9CysDJry2PpyGpkeNO/MmdPMgQU8AnOk8im79QYYgc9FvsAsk1SRZ4HVk/04/gm&#10;BU9PLb6P632KevshzH8DAAD//wMAUEsDBBQABgAIAAAAIQC3MTob4wAAAAsBAAAPAAAAZHJzL2Rv&#10;d25yZXYueG1sTI9Pb4JAEMXvTfwOmzHpTRcIGKUsxpCYJk170HrpbWBXIN0/lF2V9tN3eqq3mXkv&#10;b36v2E5Gs6safe+sgHgZAVO2cbK3rYDT+36xBuYDWonaWSXgW3nYlrOHAnPpbvagrsfQMgqxPkcB&#10;XQhDzrlvOmXQL92gLGlnNxoMtI4tlyPeKNxonkTRihvsLX3ocFBVp5rP48UIeKn2b3ioE7P+0dXz&#10;63k3fJ0+MiEe59PuCVhQU/g3wx8+oUNJTLW7WOmZFpCkKXUJAharjAZyZHG6AVbTJd5EwMuC33co&#10;fwEAAP//AwBQSwECLQAUAAYACAAAACEAtoM4kv4AAADhAQAAEwAAAAAAAAAAAAAAAAAAAAAAW0Nv&#10;bnRlbnRfVHlwZXNdLnhtbFBLAQItABQABgAIAAAAIQA4/SH/1gAAAJQBAAALAAAAAAAAAAAAAAAA&#10;AC8BAABfcmVscy8ucmVsc1BLAQItABQABgAIAAAAIQA2iT/6LwIAAFgEAAAOAAAAAAAAAAAAAAAA&#10;AC4CAABkcnMvZTJvRG9jLnhtbFBLAQItABQABgAIAAAAIQC3MTob4wAAAAsBAAAPAAAAAAAAAAAA&#10;AAAAAIkEAABkcnMvZG93bnJldi54bWxQSwUGAAAAAAQABADzAAAAmQUAAAAA&#10;" filled="f" stroked="f" strokeweight=".5pt">
              <v:textbox>
                <w:txbxContent>
                  <w:p w14:paraId="1EDF2637" w14:textId="712ED7F1" w:rsidR="0084254A" w:rsidRPr="00FE2F70" w:rsidRDefault="00E30E1E" w:rsidP="0084254A">
                    <w:pP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COP 1</w:t>
                    </w:r>
                  </w:p>
                </w:txbxContent>
              </v:textbox>
            </v:shap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5EE15" wp14:editId="70FBB2D5">
              <wp:simplePos x="0" y="0"/>
              <wp:positionH relativeFrom="column">
                <wp:posOffset>1230164</wp:posOffset>
              </wp:positionH>
              <wp:positionV relativeFrom="paragraph">
                <wp:posOffset>-108544</wp:posOffset>
              </wp:positionV>
              <wp:extent cx="5661221" cy="0"/>
              <wp:effectExtent l="0" t="0" r="15875" b="1270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22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D0FF1" id="Straight Connector 16" o:spid="_x0000_s1026" alt="&quot;&quot;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-8.55pt" to="542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fj2QEAAA8EAAAOAAAAZHJzL2Uyb0RvYy54bWysU8GO2yAQvVfqPyDuje1ISVdWnD1ktb1U&#10;bdRtP4DgIUYCBgGNk7/vgBNn1VaqWvWCDTPvzbzHsHk8W8NOEKJG1/FmUXMGTmKv3bHj374+v3vg&#10;LCbhemHQQccvEPnj9u2bzehbWOKApofAiMTFdvQdH1LybVVFOYAVcYEeHAUVBisSbcOx6oMYid2a&#10;alnX62rE0PuAEmKk06cpyLeFXymQ6bNSERIzHafeUllDWQ95rbYb0R6D8IOW1zbEP3RhhXZUdKZ6&#10;Ekmw70H/QmW1DBhRpYVEW6FSWkLRQGqa+ic1L4PwULSQOdHPNsX/Rys/nfaB6Z7ubs2ZE5bu6CUF&#10;oY9DYjt0jhzEwChITo0+tgTYuX247qLfhyz7rILNXxLEzsXdy+wunBOTdLhar5vlsuFM3mLVHehD&#10;TB8ALcs/HTfaZeGiFaePMVExSr2l5GPj2Egtrx7er0paRKP7Z21MDpbhgZ0J7CTo2g/HJjdPDK+y&#10;aGccHWZJk4jyly4GJv4voMgWaruZCuSBvHMKKcGlG69xlJ1hijqYgfWfgdf8DIUyrH8DnhGlMro0&#10;g612GH5XPZ1vLasp/+bApDtbcMD+Uq63WENTV5y7vpA81q/3BX5/x9sfAAAA//8DAFBLAwQUAAYA&#10;CAAAACEA1Mobz98AAAAMAQAADwAAAGRycy9kb3ducmV2LnhtbEyPwU7DMAyG70i8Q2QkblvSobHR&#10;NZ0QUpF64MDYgWPWmLZa4oQm68rbk0lI7Pjbn35/LraTNWzEIfSOJGRzAQypcbqnVsL+o5qtgYWo&#10;SCvjCCX8YIBteXtTqFy7M73juIstSyUUciWhi9HnnIemQ6vC3HmktPtyg1UxxaHlelDnVG4NXwjx&#10;yK3qKV3olMeXDpvj7mQlfNe8rrwRb+3YVPt6+fpZe+2kvL+bnjfAIk7xH4aLflKHMjkd3Il0YCbl&#10;p4dVQiXMslUG7EKI9XIB7PA34mXBr58ofwEAAP//AwBQSwECLQAUAAYACAAAACEAtoM4kv4AAADh&#10;AQAAEwAAAAAAAAAAAAAAAAAAAAAAW0NvbnRlbnRfVHlwZXNdLnhtbFBLAQItABQABgAIAAAAIQA4&#10;/SH/1gAAAJQBAAALAAAAAAAAAAAAAAAAAC8BAABfcmVscy8ucmVsc1BLAQItABQABgAIAAAAIQAR&#10;7kfj2QEAAA8EAAAOAAAAAAAAAAAAAAAAAC4CAABkcnMvZTJvRG9jLnhtbFBLAQItABQABgAIAAAA&#10;IQDUyhvP3wAAAAwBAAAPAAAAAAAAAAAAAAAAADMEAABkcnMvZG93bnJldi54bWxQSwUGAAAAAAQA&#10;BADzAAAAPwUAAAAA&#10;" strokecolor="white [3212]" strokeweight="1.25pt">
              <v:stroke joinstyle="miter"/>
            </v:lin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80B084" wp14:editId="03087C1C">
              <wp:simplePos x="0" y="0"/>
              <wp:positionH relativeFrom="column">
                <wp:posOffset>1229589</wp:posOffset>
              </wp:positionH>
              <wp:positionV relativeFrom="paragraph">
                <wp:posOffset>-463778</wp:posOffset>
              </wp:positionV>
              <wp:extent cx="5663702" cy="1042035"/>
              <wp:effectExtent l="0" t="0" r="63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3702" cy="1042035"/>
                      </a:xfrm>
                      <a:prstGeom prst="rect">
                        <a:avLst/>
                      </a:prstGeom>
                      <a:solidFill>
                        <a:srgbClr val="294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276C3A" id="Rectangle 7" o:spid="_x0000_s1026" alt="&quot;&quot;" style="position:absolute;margin-left:96.8pt;margin-top:-36.5pt;width:445.95pt;height:82.0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4mmQIAAIYFAAAOAAAAZHJzL2Uyb0RvYy54bWysVE1v2zAMvQ/YfxB0X+24+ViDOkXWrcOA&#10;oi3aDj0rshQbkEVNUuJkv36UZLtdV+wwLAdFFMlH8pnk+cWhVWQvrGtAl3RyklMiNIeq0duSfn+8&#10;+vCREueZrpgCLUp6FI5erN6/O+/MUhRQg6qEJQii3bIzJa29N8ssc7wWLXMnYIRGpQTbMo+i3WaV&#10;ZR2ityor8nyedWArY4EL5/D1c1LSVcSXUnB/K6UTnqiSYm4+njaem3Bmq3O23Fpm6ob3abB/yKJl&#10;jcagI9Rn5hnZ2eYPqLbhFhxIf8KhzUDKhotYA1YzyV9V81AzI2ItSI4zI03u/8Hym/2dJU1V0gUl&#10;mrX4ie6RNKa3SpBFoKczbolWD+bO9pLDa6j1IG0b/rEKcoiUHkdKxcETjo+z+fx0kReUcNRN8mmR&#10;n84CavbsbqzzXwW0JFxKajF8pJLtr51PpoNJiOZANdVVo1QU7HZzqSzZM/y+xdn0y/xTj/6bmdLB&#10;WENwS4jhJQulpWLizR+VCHZK3wuJnGD6RcwkdqMY4zDOhfaTpKpZJVL4WY6/IXro3+ARK42AAVli&#10;/BG7BxgsE8iAnbLs7YOriM08Oud/Syw5jx4xMmg/OreNBvsWgMKq+sjJfiApURNY2kB1xI6xkEbJ&#10;GX7V4He7Zs7fMYuzg1OG+8Df4iEVdCWF/kZJDfbnW+/BHlsatZR0OIsldT92zApK1DeNzX42mU7D&#10;8EZhOlsUKNiXms1Ljd61l4DtMMHNY3i8Bnuvhqu00D7h2liHqKhimmPsknJvB+HSpx2Bi4eL9Tqa&#10;4cAa5q/1g+EBPLAa+vLx8MSs6ZvXY9/fwDC3bPmqh5Nt8NSw3nmQTWzwZ157vnHYY+P0iylsk5dy&#10;tHpen6tfAAAA//8DAFBLAwQUAAYACAAAACEAWb/K7eAAAAALAQAADwAAAGRycy9kb3ducmV2Lnht&#10;bEyP0W6CQBBF35v0HzbTpC+NLqhYRRZjakx9ayp+wAIjkLKzlF2F/n3Hp/bxZk7unJtsR9OKG/au&#10;saQgnAYgkApbNlQpOGeHyQqE85pK3VpCBT/oYJs+PiQ6Lu1An3g7+UpwCblYK6i972IpXVGj0W5q&#10;OyS+XWxvtOfYV7Ls9cDlppWzIFhKoxviD7Xu8K3G4ut0NQoik70f8u/Fy2w/fERHGWaL826v1PPT&#10;uNuA8Dj6Pxju+qwOKTvl9kqlEy3n9XzJqILJ65xH3YlgFUUgcgXrMASZJvL/hvQXAAD//wMAUEsB&#10;Ai0AFAAGAAgAAAAhALaDOJL+AAAA4QEAABMAAAAAAAAAAAAAAAAAAAAAAFtDb250ZW50X1R5cGVz&#10;XS54bWxQSwECLQAUAAYACAAAACEAOP0h/9YAAACUAQAACwAAAAAAAAAAAAAAAAAvAQAAX3JlbHMv&#10;LnJlbHNQSwECLQAUAAYACAAAACEAb+beJpkCAACGBQAADgAAAAAAAAAAAAAAAAAuAgAAZHJzL2Uy&#10;b0RvYy54bWxQSwECLQAUAAYACAAAACEAWb/K7eAAAAALAQAADwAAAAAAAAAAAAAAAADzBAAAZHJz&#10;L2Rvd25yZXYueG1sUEsFBgAAAAAEAAQA8wAAAAAGAAAAAA==&#10;" fillcolor="#294e6b" stroked="f" strokeweight="1pt"/>
          </w:pict>
        </mc:Fallback>
      </mc:AlternateContent>
    </w:r>
    <w:r w:rsidR="000D16DA">
      <w:rPr>
        <w:noProof/>
      </w:rPr>
      <w:drawing>
        <wp:anchor distT="0" distB="0" distL="114300" distR="114300" simplePos="0" relativeHeight="251661824" behindDoc="0" locked="0" layoutInCell="1" allowOverlap="1" wp14:anchorId="0F8E5486" wp14:editId="778DF2D8">
          <wp:simplePos x="0" y="0"/>
          <wp:positionH relativeFrom="column">
            <wp:posOffset>-908050</wp:posOffset>
          </wp:positionH>
          <wp:positionV relativeFrom="paragraph">
            <wp:posOffset>-461010</wp:posOffset>
          </wp:positionV>
          <wp:extent cx="2137410" cy="1039495"/>
          <wp:effectExtent l="0" t="0" r="0" b="1905"/>
          <wp:wrapThrough wrapText="bothSides">
            <wp:wrapPolygon edited="0">
              <wp:start x="0" y="0"/>
              <wp:lineTo x="0" y="21376"/>
              <wp:lineTo x="21433" y="21376"/>
              <wp:lineTo x="21433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1111" w14:textId="57814E3B" w:rsidR="0084254A" w:rsidRDefault="0084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62"/>
    <w:multiLevelType w:val="hybridMultilevel"/>
    <w:tmpl w:val="539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C4E"/>
    <w:multiLevelType w:val="hybridMultilevel"/>
    <w:tmpl w:val="774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BF4"/>
    <w:multiLevelType w:val="hybridMultilevel"/>
    <w:tmpl w:val="A42CD6E4"/>
    <w:lvl w:ilvl="0" w:tplc="63702CB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DCF"/>
    <w:multiLevelType w:val="hybridMultilevel"/>
    <w:tmpl w:val="252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B31"/>
    <w:multiLevelType w:val="hybridMultilevel"/>
    <w:tmpl w:val="1C1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6328"/>
    <w:multiLevelType w:val="hybridMultilevel"/>
    <w:tmpl w:val="90767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54B56"/>
    <w:multiLevelType w:val="hybridMultilevel"/>
    <w:tmpl w:val="27AA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1421E"/>
    <w:multiLevelType w:val="hybridMultilevel"/>
    <w:tmpl w:val="4608FB6E"/>
    <w:lvl w:ilvl="0" w:tplc="09926DCA">
      <w:numFmt w:val="bullet"/>
      <w:lvlText w:val="—"/>
      <w:lvlJc w:val="left"/>
      <w:pPr>
        <w:ind w:left="108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665242"/>
    <w:multiLevelType w:val="hybridMultilevel"/>
    <w:tmpl w:val="E53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2B36"/>
    <w:multiLevelType w:val="hybridMultilevel"/>
    <w:tmpl w:val="CF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06D7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52CF2"/>
    <w:multiLevelType w:val="hybridMultilevel"/>
    <w:tmpl w:val="D1D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7137"/>
    <w:multiLevelType w:val="hybridMultilevel"/>
    <w:tmpl w:val="335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26158"/>
    <w:multiLevelType w:val="hybridMultilevel"/>
    <w:tmpl w:val="520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DB3"/>
    <w:multiLevelType w:val="hybridMultilevel"/>
    <w:tmpl w:val="0FBAA584"/>
    <w:lvl w:ilvl="0" w:tplc="411C49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683E3E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C669A"/>
    <w:multiLevelType w:val="hybridMultilevel"/>
    <w:tmpl w:val="BDF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67E25"/>
    <w:multiLevelType w:val="hybridMultilevel"/>
    <w:tmpl w:val="3BF4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22303"/>
    <w:multiLevelType w:val="hybridMultilevel"/>
    <w:tmpl w:val="FD1CB6E8"/>
    <w:lvl w:ilvl="0" w:tplc="84F06D64">
      <w:start w:val="1"/>
      <w:numFmt w:val="decimal"/>
      <w:lvlText w:val="%1."/>
      <w:lvlJc w:val="left"/>
      <w:pPr>
        <w:ind w:left="720" w:hanging="360"/>
      </w:pPr>
      <w:rPr>
        <w:rFonts w:ascii="Avenir Next LT Pro Demi" w:hAnsi="Avenir Next LT Pro Demi" w:hint="default"/>
        <w:b/>
        <w:color w:val="5B9BD5" w:themeColor="accent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016"/>
    <w:multiLevelType w:val="hybridMultilevel"/>
    <w:tmpl w:val="F08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AD8"/>
    <w:multiLevelType w:val="hybridMultilevel"/>
    <w:tmpl w:val="E730D0BA"/>
    <w:lvl w:ilvl="0" w:tplc="2EE0B708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1"/>
        <w:sz w:val="19"/>
        <w:szCs w:val="19"/>
        <w:lang w:val="en-US" w:eastAsia="en-US" w:bidi="ar-SA"/>
      </w:rPr>
    </w:lvl>
    <w:lvl w:ilvl="1" w:tplc="4E847560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6FD482C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B2D4FC5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777AF2E2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5" w:tplc="5C221E82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6" w:tplc="D838788E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54E0A6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32F8A706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07A4258"/>
    <w:multiLevelType w:val="hybridMultilevel"/>
    <w:tmpl w:val="F010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782D"/>
    <w:multiLevelType w:val="hybridMultilevel"/>
    <w:tmpl w:val="3A3C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CD02D4"/>
    <w:multiLevelType w:val="hybridMultilevel"/>
    <w:tmpl w:val="9990C71E"/>
    <w:lvl w:ilvl="0" w:tplc="4D2C1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20"/>
  </w:num>
  <w:num w:numId="13">
    <w:abstractNumId w:val="12"/>
  </w:num>
  <w:num w:numId="14">
    <w:abstractNumId w:val="11"/>
  </w:num>
  <w:num w:numId="15">
    <w:abstractNumId w:val="6"/>
  </w:num>
  <w:num w:numId="16">
    <w:abstractNumId w:val="22"/>
  </w:num>
  <w:num w:numId="17">
    <w:abstractNumId w:val="18"/>
  </w:num>
  <w:num w:numId="18">
    <w:abstractNumId w:val="9"/>
  </w:num>
  <w:num w:numId="19">
    <w:abstractNumId w:val="17"/>
  </w:num>
  <w:num w:numId="20">
    <w:abstractNumId w:val="16"/>
  </w:num>
  <w:num w:numId="21">
    <w:abstractNumId w:val="15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6F"/>
    <w:rsid w:val="0001651C"/>
    <w:rsid w:val="0003291E"/>
    <w:rsid w:val="00041B38"/>
    <w:rsid w:val="00064798"/>
    <w:rsid w:val="00066413"/>
    <w:rsid w:val="0007288E"/>
    <w:rsid w:val="00090724"/>
    <w:rsid w:val="000A5F75"/>
    <w:rsid w:val="000B59F1"/>
    <w:rsid w:val="000C0C9E"/>
    <w:rsid w:val="000D16DA"/>
    <w:rsid w:val="000E3B14"/>
    <w:rsid w:val="000F2F69"/>
    <w:rsid w:val="00101411"/>
    <w:rsid w:val="001063D5"/>
    <w:rsid w:val="001115EA"/>
    <w:rsid w:val="00124B4A"/>
    <w:rsid w:val="001360FC"/>
    <w:rsid w:val="00145567"/>
    <w:rsid w:val="001A17D9"/>
    <w:rsid w:val="001B5416"/>
    <w:rsid w:val="001D0173"/>
    <w:rsid w:val="001D654C"/>
    <w:rsid w:val="001E0746"/>
    <w:rsid w:val="001E077E"/>
    <w:rsid w:val="001E0D06"/>
    <w:rsid w:val="001E6C70"/>
    <w:rsid w:val="00206443"/>
    <w:rsid w:val="002108F2"/>
    <w:rsid w:val="002222E3"/>
    <w:rsid w:val="00231DED"/>
    <w:rsid w:val="00231E2C"/>
    <w:rsid w:val="002C0F6A"/>
    <w:rsid w:val="002C2F25"/>
    <w:rsid w:val="002C561F"/>
    <w:rsid w:val="002F0CD5"/>
    <w:rsid w:val="00312A97"/>
    <w:rsid w:val="003178E7"/>
    <w:rsid w:val="003765F0"/>
    <w:rsid w:val="00376B3D"/>
    <w:rsid w:val="00392B86"/>
    <w:rsid w:val="003D3897"/>
    <w:rsid w:val="003D6057"/>
    <w:rsid w:val="004034DB"/>
    <w:rsid w:val="00412340"/>
    <w:rsid w:val="004257D8"/>
    <w:rsid w:val="00464C44"/>
    <w:rsid w:val="00467ADC"/>
    <w:rsid w:val="004C2F55"/>
    <w:rsid w:val="004D2948"/>
    <w:rsid w:val="004E5A83"/>
    <w:rsid w:val="00500A99"/>
    <w:rsid w:val="00523008"/>
    <w:rsid w:val="00525CBE"/>
    <w:rsid w:val="005266E8"/>
    <w:rsid w:val="00566742"/>
    <w:rsid w:val="00576245"/>
    <w:rsid w:val="00587D98"/>
    <w:rsid w:val="005908D6"/>
    <w:rsid w:val="0059210B"/>
    <w:rsid w:val="005A3ECA"/>
    <w:rsid w:val="005D1851"/>
    <w:rsid w:val="005D1854"/>
    <w:rsid w:val="005F0676"/>
    <w:rsid w:val="00602580"/>
    <w:rsid w:val="006710EA"/>
    <w:rsid w:val="0068298B"/>
    <w:rsid w:val="00687601"/>
    <w:rsid w:val="006F6B03"/>
    <w:rsid w:val="007601AC"/>
    <w:rsid w:val="00764A4E"/>
    <w:rsid w:val="007D15FC"/>
    <w:rsid w:val="007E6535"/>
    <w:rsid w:val="007F2810"/>
    <w:rsid w:val="007F325E"/>
    <w:rsid w:val="00811645"/>
    <w:rsid w:val="00813881"/>
    <w:rsid w:val="00815EB4"/>
    <w:rsid w:val="00833E0A"/>
    <w:rsid w:val="0084254A"/>
    <w:rsid w:val="00862227"/>
    <w:rsid w:val="00882378"/>
    <w:rsid w:val="00892C21"/>
    <w:rsid w:val="008947A8"/>
    <w:rsid w:val="008A4BB0"/>
    <w:rsid w:val="008A5277"/>
    <w:rsid w:val="009446C7"/>
    <w:rsid w:val="00961530"/>
    <w:rsid w:val="00976165"/>
    <w:rsid w:val="009D0DC8"/>
    <w:rsid w:val="009E2252"/>
    <w:rsid w:val="009F2CC3"/>
    <w:rsid w:val="00A05690"/>
    <w:rsid w:val="00A13583"/>
    <w:rsid w:val="00A15E36"/>
    <w:rsid w:val="00A32E37"/>
    <w:rsid w:val="00A5239C"/>
    <w:rsid w:val="00A56EA9"/>
    <w:rsid w:val="00A62306"/>
    <w:rsid w:val="00A63260"/>
    <w:rsid w:val="00AB1F0A"/>
    <w:rsid w:val="00AE4321"/>
    <w:rsid w:val="00AE7829"/>
    <w:rsid w:val="00B027A3"/>
    <w:rsid w:val="00B0560D"/>
    <w:rsid w:val="00B34958"/>
    <w:rsid w:val="00B351A4"/>
    <w:rsid w:val="00B368AC"/>
    <w:rsid w:val="00B533BE"/>
    <w:rsid w:val="00B539CA"/>
    <w:rsid w:val="00B542EE"/>
    <w:rsid w:val="00B54DD2"/>
    <w:rsid w:val="00B77A08"/>
    <w:rsid w:val="00BD76DC"/>
    <w:rsid w:val="00BF74B8"/>
    <w:rsid w:val="00BF7614"/>
    <w:rsid w:val="00C058BD"/>
    <w:rsid w:val="00C110DD"/>
    <w:rsid w:val="00C14793"/>
    <w:rsid w:val="00C201B5"/>
    <w:rsid w:val="00C42792"/>
    <w:rsid w:val="00C6546F"/>
    <w:rsid w:val="00C7145D"/>
    <w:rsid w:val="00C86BC3"/>
    <w:rsid w:val="00CA2675"/>
    <w:rsid w:val="00CA57AE"/>
    <w:rsid w:val="00CB3B09"/>
    <w:rsid w:val="00CC2DAE"/>
    <w:rsid w:val="00CD1522"/>
    <w:rsid w:val="00CE66F8"/>
    <w:rsid w:val="00CF3E48"/>
    <w:rsid w:val="00D019BC"/>
    <w:rsid w:val="00D17854"/>
    <w:rsid w:val="00D20D8A"/>
    <w:rsid w:val="00D33454"/>
    <w:rsid w:val="00D4255A"/>
    <w:rsid w:val="00D87DA0"/>
    <w:rsid w:val="00D94C9A"/>
    <w:rsid w:val="00DA1127"/>
    <w:rsid w:val="00DD0BD5"/>
    <w:rsid w:val="00DE0957"/>
    <w:rsid w:val="00DE6682"/>
    <w:rsid w:val="00E30E1E"/>
    <w:rsid w:val="00E60445"/>
    <w:rsid w:val="00E60E29"/>
    <w:rsid w:val="00EE3E0A"/>
    <w:rsid w:val="00F00A5F"/>
    <w:rsid w:val="00F1449A"/>
    <w:rsid w:val="00F22267"/>
    <w:rsid w:val="00F26B8D"/>
    <w:rsid w:val="00F31541"/>
    <w:rsid w:val="00F7764B"/>
    <w:rsid w:val="00F92220"/>
    <w:rsid w:val="00F92F0E"/>
    <w:rsid w:val="00FA599E"/>
    <w:rsid w:val="00FD11D3"/>
    <w:rsid w:val="00FD3D0F"/>
    <w:rsid w:val="00FD4EF2"/>
    <w:rsid w:val="00FD5A88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BBE26"/>
  <w15:chartTrackingRefBased/>
  <w15:docId w15:val="{495A385A-730E-834B-9253-4C70C82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3BE"/>
    <w:pPr>
      <w:keepNext/>
      <w:keepLines/>
      <w:spacing w:before="120" w:after="0" w:line="276" w:lineRule="auto"/>
      <w:outlineLvl w:val="0"/>
    </w:pPr>
    <w:rPr>
      <w:rFonts w:ascii="Calibri" w:eastAsia="Cambria" w:hAnsi="Calibri" w:cs="Cambria"/>
      <w:b/>
      <w:color w:val="294E6B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3BE"/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4A"/>
  </w:style>
  <w:style w:type="paragraph" w:styleId="Footer">
    <w:name w:val="footer"/>
    <w:basedOn w:val="Normal"/>
    <w:link w:val="Foot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4A"/>
  </w:style>
  <w:style w:type="paragraph" w:customStyle="1" w:styleId="Default">
    <w:name w:val="Default"/>
    <w:rsid w:val="00B027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025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495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4958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260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F6B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6F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6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7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7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230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F2"/>
    <w:pPr>
      <w:spacing w:after="8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glected-delinquent.ed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ese.ed.gov/offices/office-of-formula-grants/school-support-and-accountability/essa-consolidated-state-pl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communities.ed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4938-4140-034B-B5EE-E4265FF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Flynn</dc:creator>
  <cp:keywords/>
  <dc:description/>
  <cp:lastModifiedBy>Michaela Rizzo</cp:lastModifiedBy>
  <cp:revision>2</cp:revision>
  <dcterms:created xsi:type="dcterms:W3CDTF">2021-10-01T01:58:00Z</dcterms:created>
  <dcterms:modified xsi:type="dcterms:W3CDTF">2021-10-01T01:58:00Z</dcterms:modified>
</cp:coreProperties>
</file>